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09C" w:rsidRDefault="00E1609C" w:rsidP="0025229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haroni"/>
          <w:color w:val="000000"/>
          <w:sz w:val="40"/>
          <w:szCs w:val="40"/>
          <w:lang w:eastAsia="lt-LT"/>
        </w:rPr>
      </w:pPr>
      <w:r>
        <w:rPr>
          <w:rFonts w:ascii="Arial" w:eastAsia="Times New Roman" w:hAnsi="Arial" w:cs="Aharoni"/>
          <w:color w:val="000000"/>
          <w:sz w:val="40"/>
          <w:szCs w:val="40"/>
          <w:lang w:eastAsia="lt-LT"/>
        </w:rPr>
        <w:t>Mėgėjų stalo teniso</w:t>
      </w:r>
      <w:r w:rsidR="00DD7A12">
        <w:rPr>
          <w:rFonts w:ascii="Arial" w:eastAsia="Times New Roman" w:hAnsi="Arial" w:cs="Aharoni"/>
          <w:color w:val="000000"/>
          <w:sz w:val="40"/>
          <w:szCs w:val="40"/>
          <w:lang w:eastAsia="lt-LT"/>
        </w:rPr>
        <w:t xml:space="preserve"> taurės</w:t>
      </w:r>
      <w:r>
        <w:rPr>
          <w:rFonts w:ascii="Arial" w:eastAsia="Times New Roman" w:hAnsi="Arial" w:cs="Aharoni"/>
          <w:color w:val="000000"/>
          <w:sz w:val="40"/>
          <w:szCs w:val="40"/>
          <w:lang w:eastAsia="lt-LT"/>
        </w:rPr>
        <w:t xml:space="preserve"> varžybos</w:t>
      </w:r>
    </w:p>
    <w:p w:rsidR="00DD7A12" w:rsidRDefault="00DD7A12" w:rsidP="0025229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haroni"/>
          <w:color w:val="000000"/>
          <w:sz w:val="40"/>
          <w:szCs w:val="40"/>
          <w:lang w:eastAsia="lt-LT"/>
        </w:rPr>
      </w:pPr>
      <w:r>
        <w:rPr>
          <w:rFonts w:ascii="Arial" w:eastAsia="Times New Roman" w:hAnsi="Arial" w:cs="Aharoni"/>
          <w:color w:val="000000"/>
          <w:sz w:val="40"/>
          <w:szCs w:val="40"/>
          <w:lang w:eastAsia="lt-LT"/>
        </w:rPr>
        <w:t>2020</w:t>
      </w:r>
    </w:p>
    <w:p w:rsidR="00252299" w:rsidRPr="00252299" w:rsidRDefault="00252299" w:rsidP="0025229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lt-LT"/>
        </w:rPr>
      </w:pPr>
      <w:r w:rsidRPr="002522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NUOSTATAI</w:t>
      </w:r>
    </w:p>
    <w:p w:rsidR="00252299" w:rsidRPr="00D44EF2" w:rsidRDefault="00252299" w:rsidP="0025229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FF0000"/>
          <w:sz w:val="20"/>
          <w:szCs w:val="20"/>
          <w:lang w:eastAsia="lt-LT"/>
        </w:rPr>
      </w:pPr>
      <w:r w:rsidRPr="00D44EF2">
        <w:rPr>
          <w:rFonts w:ascii="Times New Roman" w:eastAsia="Times New Roman" w:hAnsi="Times New Roman" w:cs="Times New Roman"/>
          <w:color w:val="FF0000"/>
          <w:sz w:val="24"/>
          <w:szCs w:val="24"/>
          <w:lang w:eastAsia="lt-LT"/>
        </w:rPr>
        <w:t>TIKSLAS IR UŽDAVINIAI</w:t>
      </w:r>
      <w:bookmarkStart w:id="0" w:name="_GoBack"/>
      <w:bookmarkEnd w:id="0"/>
    </w:p>
    <w:p w:rsidR="00C56ECF" w:rsidRDefault="00252299" w:rsidP="00C56ECF">
      <w:pPr>
        <w:pStyle w:val="ListParagraph"/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C56ECF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Po</w:t>
      </w:r>
      <w:r w:rsidR="003C67C9" w:rsidRPr="00C56ECF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puliarinti stalo tenisą</w:t>
      </w:r>
      <w:r w:rsidR="00131268" w:rsidRPr="00C56ECF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</w:t>
      </w:r>
    </w:p>
    <w:p w:rsidR="00C56ECF" w:rsidRDefault="00131268" w:rsidP="00C56ECF">
      <w:pPr>
        <w:pStyle w:val="ListParagraph"/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C56ECF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Kelti stalo tenisininkų sportinio meistriškumo lygį.</w:t>
      </w:r>
      <w:r w:rsidR="005E7248" w:rsidRPr="00C56ECF">
        <w:rPr>
          <w:rFonts w:ascii="Arial" w:eastAsia="Times New Roman" w:hAnsi="Arial" w:cs="Arial"/>
          <w:color w:val="000000"/>
          <w:sz w:val="20"/>
          <w:szCs w:val="20"/>
          <w:lang w:eastAsia="lt-LT"/>
        </w:rPr>
        <w:t xml:space="preserve">                                   </w:t>
      </w:r>
      <w:r w:rsidR="00C56ECF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3</w:t>
      </w:r>
    </w:p>
    <w:p w:rsidR="00252299" w:rsidRPr="00C56ECF" w:rsidRDefault="00252299" w:rsidP="00C56ECF">
      <w:pPr>
        <w:pStyle w:val="ListParagraph"/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C56ECF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Didinti gyventojų motyvaciją užsiimti aktyvia fizine veikl</w:t>
      </w:r>
      <w:r w:rsidR="00D44EF2" w:rsidRPr="00C56ECF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a</w:t>
      </w:r>
    </w:p>
    <w:p w:rsidR="0087706B" w:rsidRPr="00D44EF2" w:rsidRDefault="00252299" w:rsidP="0025229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FF0000"/>
          <w:sz w:val="20"/>
          <w:szCs w:val="20"/>
          <w:lang w:eastAsia="lt-LT"/>
        </w:rPr>
      </w:pPr>
      <w:r w:rsidRPr="00D44EF2">
        <w:rPr>
          <w:rFonts w:ascii="Verdana" w:eastAsia="Times New Roman" w:hAnsi="Verdana" w:cs="Arial"/>
          <w:b/>
          <w:bCs/>
          <w:color w:val="FF0000"/>
          <w:sz w:val="15"/>
          <w:lang w:eastAsia="lt-LT"/>
        </w:rPr>
        <w:t> </w:t>
      </w:r>
      <w:r w:rsidRPr="00D44EF2">
        <w:rPr>
          <w:rFonts w:ascii="Times New Roman" w:eastAsia="Times New Roman" w:hAnsi="Times New Roman" w:cs="Times New Roman"/>
          <w:color w:val="FF0000"/>
          <w:sz w:val="24"/>
          <w:szCs w:val="24"/>
          <w:lang w:eastAsia="lt-LT"/>
        </w:rPr>
        <w:t>VARŽYBŲ VYKDYMAS</w:t>
      </w:r>
    </w:p>
    <w:p w:rsidR="00252299" w:rsidRPr="00CA2401" w:rsidRDefault="0087706B" w:rsidP="00252299">
      <w:pPr>
        <w:spacing w:before="100" w:beforeAutospacing="1" w:after="100" w:afterAutospacing="1" w:line="240" w:lineRule="auto"/>
      </w:pPr>
      <w:r>
        <w:rPr>
          <w:rFonts w:ascii="Arial" w:eastAsia="Times New Roman" w:hAnsi="Arial" w:cs="Arial"/>
          <w:color w:val="000000"/>
          <w:sz w:val="20"/>
          <w:szCs w:val="20"/>
          <w:lang w:eastAsia="lt-LT"/>
        </w:rPr>
        <w:t xml:space="preserve">             </w:t>
      </w:r>
      <w:r w:rsidR="00252299" w:rsidRPr="00252299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</w:t>
      </w:r>
      <w:r w:rsidR="00080A41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Varžybos bus vykdomos </w:t>
      </w:r>
      <w:r w:rsidR="00E1609C">
        <w:rPr>
          <w:rFonts w:ascii="Times New Roman" w:eastAsia="Times New Roman" w:hAnsi="Times New Roman" w:cs="Times New Roman"/>
          <w:color w:val="000000"/>
          <w:szCs w:val="24"/>
          <w:lang w:eastAsia="lt-LT"/>
        </w:rPr>
        <w:t>2020m. Vasario</w:t>
      </w:r>
      <w:r w:rsidR="00E93686">
        <w:rPr>
          <w:rFonts w:ascii="Times New Roman" w:eastAsia="Times New Roman" w:hAnsi="Times New Roman" w:cs="Times New Roman"/>
          <w:color w:val="000000"/>
          <w:szCs w:val="24"/>
          <w:lang w:eastAsia="lt-LT"/>
        </w:rPr>
        <w:t xml:space="preserve"> </w:t>
      </w:r>
      <w:r w:rsidR="00E1609C">
        <w:rPr>
          <w:rFonts w:ascii="Times New Roman" w:eastAsia="Times New Roman" w:hAnsi="Times New Roman" w:cs="Times New Roman"/>
          <w:color w:val="000000"/>
          <w:szCs w:val="24"/>
          <w:lang w:eastAsia="lt-LT"/>
        </w:rPr>
        <w:t xml:space="preserve">- </w:t>
      </w:r>
      <w:r w:rsidR="00577C43">
        <w:rPr>
          <w:rFonts w:ascii="Times New Roman" w:eastAsia="Times New Roman" w:hAnsi="Times New Roman" w:cs="Times New Roman"/>
          <w:color w:val="000000"/>
          <w:szCs w:val="24"/>
          <w:lang w:eastAsia="lt-LT"/>
        </w:rPr>
        <w:t>Gegu</w:t>
      </w:r>
      <w:r w:rsidR="00D005D3">
        <w:rPr>
          <w:rFonts w:ascii="Times New Roman" w:eastAsia="Times New Roman" w:hAnsi="Times New Roman" w:cs="Times New Roman"/>
          <w:color w:val="000000"/>
          <w:szCs w:val="24"/>
          <w:lang w:eastAsia="lt-LT"/>
        </w:rPr>
        <w:t>žio mėnesiais,  dviem turais</w:t>
      </w:r>
      <w:r w:rsidR="00880944">
        <w:rPr>
          <w:rFonts w:ascii="Times New Roman" w:eastAsia="Times New Roman" w:hAnsi="Times New Roman" w:cs="Times New Roman"/>
          <w:color w:val="000000"/>
          <w:szCs w:val="24"/>
          <w:lang w:eastAsia="lt-LT"/>
        </w:rPr>
        <w:t xml:space="preserve">, bei finaliniu </w:t>
      </w:r>
      <w:r w:rsidR="00D005D3">
        <w:rPr>
          <w:rFonts w:ascii="Times New Roman" w:eastAsia="Times New Roman" w:hAnsi="Times New Roman" w:cs="Times New Roman"/>
          <w:color w:val="000000"/>
          <w:szCs w:val="24"/>
          <w:lang w:eastAsia="lt-LT"/>
        </w:rPr>
        <w:t>etapu</w:t>
      </w:r>
      <w:r w:rsidR="00880944">
        <w:rPr>
          <w:rFonts w:ascii="Times New Roman" w:eastAsia="Times New Roman" w:hAnsi="Times New Roman" w:cs="Times New Roman"/>
          <w:color w:val="000000"/>
          <w:szCs w:val="24"/>
          <w:lang w:eastAsia="lt-LT"/>
        </w:rPr>
        <w:t>.</w:t>
      </w:r>
      <w:r w:rsidR="00BD2CCF" w:rsidRPr="00BD2CCF">
        <w:t xml:space="preserve"> </w:t>
      </w:r>
      <w:r w:rsidR="00880944">
        <w:rPr>
          <w:rFonts w:ascii="Times New Roman" w:hAnsi="Times New Roman" w:cs="Times New Roman"/>
          <w:color w:val="FF0000"/>
          <w:sz w:val="24"/>
          <w:szCs w:val="24"/>
        </w:rPr>
        <w:t>T</w:t>
      </w:r>
      <w:r w:rsidR="00BD2CCF">
        <w:rPr>
          <w:rFonts w:ascii="Times New Roman" w:hAnsi="Times New Roman" w:cs="Times New Roman"/>
          <w:sz w:val="24"/>
          <w:szCs w:val="24"/>
        </w:rPr>
        <w:t xml:space="preserve">eisę dalyvauti turi žaidėjai, kurių reitingas nuo </w:t>
      </w:r>
      <w:r w:rsidR="00E1609C">
        <w:rPr>
          <w:rFonts w:ascii="Times New Roman" w:hAnsi="Times New Roman" w:cs="Times New Roman"/>
          <w:color w:val="FF0000"/>
          <w:sz w:val="24"/>
          <w:szCs w:val="24"/>
        </w:rPr>
        <w:t>999</w:t>
      </w:r>
      <w:r w:rsidR="00BD2CCF" w:rsidRPr="00BD2CCF">
        <w:rPr>
          <w:rFonts w:ascii="Times New Roman" w:hAnsi="Times New Roman" w:cs="Times New Roman"/>
          <w:sz w:val="24"/>
          <w:szCs w:val="24"/>
        </w:rPr>
        <w:t xml:space="preserve"> ir žemesnis arba iš v</w:t>
      </w:r>
      <w:r w:rsidR="00BD2CCF">
        <w:rPr>
          <w:rFonts w:ascii="Times New Roman" w:hAnsi="Times New Roman" w:cs="Times New Roman"/>
          <w:sz w:val="24"/>
          <w:szCs w:val="24"/>
        </w:rPr>
        <w:t>iso nėra.</w:t>
      </w:r>
      <w:r w:rsidR="00880944">
        <w:t xml:space="preserve"> M</w:t>
      </w:r>
      <w:r w:rsidR="008337F9">
        <w:t>oterims reitingas dauginamas iš 5</w:t>
      </w:r>
      <w:r w:rsidR="002E2503">
        <w:rPr>
          <w:rFonts w:ascii="Times New Roman" w:hAnsi="Times New Roman" w:cs="Times New Roman"/>
          <w:sz w:val="24"/>
          <w:szCs w:val="24"/>
        </w:rPr>
        <w:t>.</w:t>
      </w:r>
      <w:r w:rsidR="00D36B6A">
        <w:rPr>
          <w:rFonts w:ascii="Times New Roman" w:hAnsi="Times New Roman" w:cs="Times New Roman"/>
          <w:sz w:val="24"/>
          <w:szCs w:val="24"/>
        </w:rPr>
        <w:t xml:space="preserve"> Varžybos vyks „</w:t>
      </w:r>
      <w:r w:rsidR="00E93686">
        <w:rPr>
          <w:rFonts w:ascii="Times New Roman" w:hAnsi="Times New Roman" w:cs="Times New Roman"/>
          <w:color w:val="C00000"/>
          <w:sz w:val="24"/>
          <w:szCs w:val="24"/>
        </w:rPr>
        <w:t>Kane‘s arenoje</w:t>
      </w:r>
      <w:r w:rsidR="00D36B6A">
        <w:rPr>
          <w:rFonts w:ascii="Times New Roman" w:hAnsi="Times New Roman" w:cs="Times New Roman"/>
          <w:sz w:val="24"/>
          <w:szCs w:val="24"/>
        </w:rPr>
        <w:t>“</w:t>
      </w:r>
      <w:r w:rsidR="005531E8">
        <w:rPr>
          <w:rFonts w:ascii="Times New Roman" w:hAnsi="Times New Roman" w:cs="Times New Roman"/>
          <w:sz w:val="24"/>
          <w:szCs w:val="24"/>
        </w:rPr>
        <w:t xml:space="preserve"> Šiauliuose, adresu</w:t>
      </w:r>
      <w:r w:rsidR="00E93686">
        <w:rPr>
          <w:rFonts w:ascii="Times New Roman" w:hAnsi="Times New Roman" w:cs="Times New Roman"/>
          <w:sz w:val="24"/>
          <w:szCs w:val="24"/>
        </w:rPr>
        <w:t xml:space="preserve">  išradėjų g. 14</w:t>
      </w:r>
      <w:r w:rsidR="002026DE">
        <w:rPr>
          <w:rFonts w:ascii="Times New Roman" w:hAnsi="Times New Roman" w:cs="Times New Roman"/>
          <w:sz w:val="24"/>
          <w:szCs w:val="24"/>
        </w:rPr>
        <w:t>.</w:t>
      </w:r>
    </w:p>
    <w:p w:rsidR="00252299" w:rsidRPr="00B61B15" w:rsidRDefault="00252299" w:rsidP="0025229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FF0000"/>
          <w:sz w:val="20"/>
          <w:szCs w:val="20"/>
          <w:lang w:eastAsia="lt-LT"/>
        </w:rPr>
      </w:pPr>
      <w:r w:rsidRPr="00252299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 </w:t>
      </w:r>
      <w:r w:rsidRPr="00B61B15">
        <w:rPr>
          <w:rFonts w:ascii="Times New Roman" w:eastAsia="Times New Roman" w:hAnsi="Times New Roman" w:cs="Times New Roman"/>
          <w:color w:val="FF0000"/>
          <w:sz w:val="24"/>
          <w:szCs w:val="24"/>
          <w:lang w:eastAsia="lt-LT"/>
        </w:rPr>
        <w:t>VARŽYBŲ TVARKARAŠTIS IR VYKDYMO SISTEMA</w:t>
      </w:r>
    </w:p>
    <w:p w:rsidR="00252299" w:rsidRDefault="00252299" w:rsidP="00252299">
      <w:pPr>
        <w:spacing w:before="100" w:beforeAutospacing="1" w:after="24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252299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Varžybose</w:t>
      </w:r>
      <w:r w:rsidR="00CD322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bus</w:t>
      </w:r>
      <w:r w:rsidRPr="00252299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žaidžiama</w:t>
      </w:r>
      <w:r w:rsidR="00CD322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pogrupiais </w:t>
      </w:r>
      <w:r w:rsidR="00CD3222" w:rsidRPr="00CD3222">
        <w:rPr>
          <w:rFonts w:ascii="Times New Roman" w:eastAsia="Times New Roman" w:hAnsi="Times New Roman" w:cs="Times New Roman"/>
          <w:color w:val="FF0000"/>
          <w:sz w:val="24"/>
          <w:szCs w:val="24"/>
          <w:lang w:eastAsia="lt-LT"/>
        </w:rPr>
        <w:t>+</w:t>
      </w:r>
      <w:r w:rsidR="00CD322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dviejų minusu išaiškinant visas vietas. Kitais atvejais bus atsižvelgta i dalyvių skaičių. </w:t>
      </w:r>
      <w:r w:rsidRPr="00252299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Visi susitikima</w:t>
      </w:r>
      <w:r w:rsidR="008B0EF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i žaidžiami iki 3 laimėtų setų. </w:t>
      </w:r>
      <w:r w:rsidRPr="00252299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Varžybų rezultatai bus sk</w:t>
      </w:r>
      <w:r w:rsidR="00272443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elbiami internetinėje erdvėje</w:t>
      </w:r>
      <w:r w:rsidRPr="00252299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</w:t>
      </w:r>
    </w:p>
    <w:p w:rsidR="00252299" w:rsidRPr="00CD3222" w:rsidRDefault="000F0CE2" w:rsidP="00CD3222">
      <w:pPr>
        <w:spacing w:before="100" w:beforeAutospacing="1" w:after="24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0F0CE2">
        <w:rPr>
          <w:rFonts w:ascii="Times New Roman" w:hAnsi="Times New Roman" w:cs="Times New Roman"/>
          <w:sz w:val="24"/>
          <w:szCs w:val="24"/>
        </w:rPr>
        <w:t>Taškų rinkimo sistema: Visi žaid</w:t>
      </w:r>
      <w:r>
        <w:rPr>
          <w:rFonts w:ascii="Times New Roman" w:hAnsi="Times New Roman" w:cs="Times New Roman"/>
          <w:sz w:val="24"/>
          <w:szCs w:val="24"/>
        </w:rPr>
        <w:t>ėjai išsiaiškina savo vietą, už</w:t>
      </w:r>
      <w:r w:rsidRPr="000F0CE2">
        <w:rPr>
          <w:rFonts w:ascii="Times New Roman" w:hAnsi="Times New Roman" w:cs="Times New Roman"/>
          <w:sz w:val="24"/>
          <w:szCs w:val="24"/>
        </w:rPr>
        <w:t xml:space="preserve"> kurią atitinkamai gauna taškų. Tašk</w:t>
      </w:r>
      <w:r w:rsidR="00FF0BDD">
        <w:rPr>
          <w:rFonts w:ascii="Times New Roman" w:hAnsi="Times New Roman" w:cs="Times New Roman"/>
          <w:sz w:val="24"/>
          <w:szCs w:val="24"/>
        </w:rPr>
        <w:t>ų rinkimo siste</w:t>
      </w:r>
      <w:r w:rsidR="00FF0316">
        <w:rPr>
          <w:rFonts w:ascii="Times New Roman" w:hAnsi="Times New Roman" w:cs="Times New Roman"/>
          <w:sz w:val="24"/>
          <w:szCs w:val="24"/>
        </w:rPr>
        <w:t>ma tokia: 1 v. 60 tšk., 2 v. 55, 3v. 50 tšk., 4 v. 48 tšk., 5 v. 46 tšk., 6</w:t>
      </w:r>
      <w:r w:rsidR="00FF0BDD">
        <w:rPr>
          <w:rFonts w:ascii="Times New Roman" w:hAnsi="Times New Roman" w:cs="Times New Roman"/>
          <w:sz w:val="24"/>
          <w:szCs w:val="24"/>
        </w:rPr>
        <w:t xml:space="preserve"> v. 4</w:t>
      </w:r>
      <w:r w:rsidR="00FF0316">
        <w:rPr>
          <w:rFonts w:ascii="Times New Roman" w:hAnsi="Times New Roman" w:cs="Times New Roman"/>
          <w:sz w:val="24"/>
          <w:szCs w:val="24"/>
        </w:rPr>
        <w:t>4 tšk., 7 v. 42 tšk., 8</w:t>
      </w:r>
      <w:r w:rsidR="00D41EAB">
        <w:rPr>
          <w:rFonts w:ascii="Times New Roman" w:hAnsi="Times New Roman" w:cs="Times New Roman"/>
          <w:sz w:val="24"/>
          <w:szCs w:val="24"/>
        </w:rPr>
        <w:t xml:space="preserve"> v. 4</w:t>
      </w:r>
      <w:r w:rsidR="00FF0BDD">
        <w:rPr>
          <w:rFonts w:ascii="Times New Roman" w:hAnsi="Times New Roman" w:cs="Times New Roman"/>
          <w:sz w:val="24"/>
          <w:szCs w:val="24"/>
        </w:rPr>
        <w:t>0</w:t>
      </w:r>
      <w:r w:rsidR="00FF0316">
        <w:rPr>
          <w:rFonts w:ascii="Times New Roman" w:hAnsi="Times New Roman" w:cs="Times New Roman"/>
          <w:sz w:val="24"/>
          <w:szCs w:val="24"/>
        </w:rPr>
        <w:t xml:space="preserve"> tšk., 9</w:t>
      </w:r>
      <w:r w:rsidRPr="000F0CE2">
        <w:rPr>
          <w:rFonts w:ascii="Times New Roman" w:hAnsi="Times New Roman" w:cs="Times New Roman"/>
          <w:sz w:val="24"/>
          <w:szCs w:val="24"/>
        </w:rPr>
        <w:t xml:space="preserve"> v. </w:t>
      </w:r>
      <w:r w:rsidR="00D41EAB">
        <w:rPr>
          <w:rFonts w:ascii="Times New Roman" w:hAnsi="Times New Roman" w:cs="Times New Roman"/>
          <w:sz w:val="24"/>
          <w:szCs w:val="24"/>
        </w:rPr>
        <w:t>3</w:t>
      </w:r>
      <w:r w:rsidR="00FF0BDD">
        <w:rPr>
          <w:rFonts w:ascii="Times New Roman" w:hAnsi="Times New Roman" w:cs="Times New Roman"/>
          <w:sz w:val="24"/>
          <w:szCs w:val="24"/>
        </w:rPr>
        <w:t>9 tšk</w:t>
      </w:r>
      <w:r w:rsidR="00D41EAB">
        <w:rPr>
          <w:rFonts w:ascii="Times New Roman" w:hAnsi="Times New Roman" w:cs="Times New Roman"/>
          <w:sz w:val="24"/>
          <w:szCs w:val="24"/>
        </w:rPr>
        <w:t>, toliau žemesnes vietas užėme dalyviai gaus atitinkamai 1 tašku mažiau pvz: 38, 37, 36, 35 ir t.t</w:t>
      </w:r>
      <w:r w:rsidR="000C5726">
        <w:rPr>
          <w:rFonts w:ascii="Times New Roman" w:hAnsi="Times New Roman" w:cs="Times New Roman"/>
          <w:sz w:val="24"/>
          <w:szCs w:val="24"/>
        </w:rPr>
        <w:t>. Finalinio etapo</w:t>
      </w:r>
      <w:r w:rsidR="008B0EF2">
        <w:rPr>
          <w:rFonts w:ascii="Times New Roman" w:hAnsi="Times New Roman" w:cs="Times New Roman"/>
          <w:sz w:val="24"/>
          <w:szCs w:val="24"/>
        </w:rPr>
        <w:t xml:space="preserve"> surinkta taškų suma, </w:t>
      </w:r>
      <w:r w:rsidR="000C5726">
        <w:rPr>
          <w:rFonts w:ascii="Times New Roman" w:hAnsi="Times New Roman" w:cs="Times New Roman"/>
          <w:sz w:val="24"/>
          <w:szCs w:val="24"/>
        </w:rPr>
        <w:t>bus dauginama iš dviejų</w:t>
      </w:r>
      <w:r w:rsidR="008B0EF2">
        <w:rPr>
          <w:rFonts w:ascii="Times New Roman" w:hAnsi="Times New Roman" w:cs="Times New Roman"/>
          <w:sz w:val="24"/>
          <w:szCs w:val="24"/>
        </w:rPr>
        <w:t>.</w:t>
      </w:r>
    </w:p>
    <w:p w:rsidR="00666BBC" w:rsidRDefault="00252299" w:rsidP="002522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lt-LT"/>
        </w:rPr>
      </w:pPr>
      <w:r w:rsidRPr="001F4953">
        <w:rPr>
          <w:rFonts w:ascii="Times New Roman" w:eastAsia="Times New Roman" w:hAnsi="Times New Roman" w:cs="Times New Roman"/>
          <w:color w:val="FF0000"/>
          <w:sz w:val="24"/>
          <w:szCs w:val="24"/>
          <w:lang w:eastAsia="lt-LT"/>
        </w:rPr>
        <w:t>APDOVANOJIMAI       </w:t>
      </w:r>
    </w:p>
    <w:p w:rsidR="00252299" w:rsidRPr="00666BBC" w:rsidRDefault="00666BBC" w:rsidP="00666BB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</w:t>
      </w:r>
      <w:r w:rsidRPr="00666BBC">
        <w:rPr>
          <w:rFonts w:ascii="Times New Roman" w:eastAsia="Times New Roman" w:hAnsi="Times New Roman" w:cs="Times New Roman"/>
          <w:sz w:val="24"/>
          <w:szCs w:val="24"/>
          <w:lang w:eastAsia="lt-LT"/>
        </w:rPr>
        <w:t>Kiekvieno turo prizininkai ir nugal</w:t>
      </w:r>
      <w:r w:rsidR="008B0EF2">
        <w:rPr>
          <w:rFonts w:ascii="Times New Roman" w:eastAsia="Times New Roman" w:hAnsi="Times New Roman" w:cs="Times New Roman"/>
          <w:sz w:val="24"/>
          <w:szCs w:val="24"/>
          <w:lang w:eastAsia="lt-LT"/>
        </w:rPr>
        <w:t>ėtojas bus apdovanojami medaliais</w:t>
      </w:r>
      <w:r w:rsidRPr="00666BBC">
        <w:rPr>
          <w:rFonts w:ascii="Times New Roman" w:eastAsia="Times New Roman" w:hAnsi="Times New Roman" w:cs="Times New Roman"/>
          <w:sz w:val="24"/>
          <w:szCs w:val="24"/>
          <w:lang w:eastAsia="lt-LT"/>
        </w:rPr>
        <w:t>. Finalinio etapo</w:t>
      </w:r>
      <w:r w:rsidR="00252299" w:rsidRPr="00666BBC">
        <w:rPr>
          <w:rFonts w:ascii="Times New Roman" w:eastAsia="Times New Roman" w:hAnsi="Times New Roman" w:cs="Times New Roman"/>
          <w:sz w:val="24"/>
          <w:szCs w:val="24"/>
          <w:lang w:eastAsia="lt-LT"/>
        </w:rPr>
        <w:t> </w:t>
      </w:r>
      <w:r w:rsidRPr="00666BB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prizininkai ir nugalėtojas bus </w:t>
      </w:r>
      <w:r w:rsidR="008B0EF2">
        <w:rPr>
          <w:rFonts w:ascii="Times New Roman" w:eastAsia="Times New Roman" w:hAnsi="Times New Roman" w:cs="Times New Roman"/>
          <w:sz w:val="24"/>
          <w:szCs w:val="24"/>
          <w:lang w:eastAsia="lt-LT"/>
        </w:rPr>
        <w:t>apdovanojami taurėmis.</w:t>
      </w:r>
      <w:r w:rsidR="009439B9" w:rsidRPr="009439B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D005D3">
        <w:rPr>
          <w:rFonts w:ascii="Times New Roman" w:eastAsia="Times New Roman" w:hAnsi="Times New Roman" w:cs="Times New Roman"/>
          <w:sz w:val="24"/>
          <w:szCs w:val="24"/>
          <w:lang w:eastAsia="lt-LT"/>
        </w:rPr>
        <w:t>Daugiau</w:t>
      </w:r>
      <w:r w:rsidR="00DD7A12">
        <w:rPr>
          <w:rFonts w:ascii="Times New Roman" w:eastAsia="Times New Roman" w:hAnsi="Times New Roman" w:cs="Times New Roman"/>
          <w:sz w:val="24"/>
          <w:szCs w:val="24"/>
          <w:lang w:eastAsia="lt-LT"/>
        </w:rPr>
        <w:t>siai įskaitinių taškų per tris turus surinkęs dalyvis, bus apdovanojamas atminimo statulėle.</w:t>
      </w:r>
    </w:p>
    <w:p w:rsidR="00252299" w:rsidRDefault="00252299" w:rsidP="00D348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D34822">
        <w:rPr>
          <w:rFonts w:ascii="Times New Roman" w:eastAsia="Times New Roman" w:hAnsi="Times New Roman" w:cs="Times New Roman"/>
          <w:color w:val="FF0000"/>
          <w:sz w:val="24"/>
          <w:szCs w:val="24"/>
          <w:lang w:eastAsia="lt-LT"/>
        </w:rPr>
        <w:t>DALYVIŲ PRIĖMIMO SĄLYGOS</w:t>
      </w:r>
      <w:r w:rsidRPr="00252299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br/>
        <w:t>             Kelionės ir maitinimo išlaidas apmoka komandiruojanti organizacija arba patys žaidėjai. </w:t>
      </w:r>
      <w:r w:rsidRPr="00252299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br/>
        <w:t>Dalyviai patys atsako už savo sveikatos būklę bei saugumą kelionės ir varžybų metu</w:t>
      </w:r>
      <w:r w:rsidR="00D3482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. </w:t>
      </w:r>
      <w:r w:rsidRPr="00252299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Užsiregistravę varžybų dalyviai  sutinka, kad video ir nuotraukų reportažai su dalyvio atvaizdu būtų naudojami renginio informacinėje sklaidoje viešoje erdvėje ir renginio tiesioginės rinkodaros tikslais.</w:t>
      </w:r>
      <w:r w:rsidR="005E7248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</w:p>
    <w:p w:rsidR="005E7248" w:rsidRDefault="005E7248" w:rsidP="00D348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lt-LT"/>
        </w:rPr>
      </w:pPr>
      <w:r w:rsidRPr="003976A8">
        <w:rPr>
          <w:rFonts w:ascii="Times New Roman" w:eastAsia="Times New Roman" w:hAnsi="Times New Roman" w:cs="Times New Roman"/>
          <w:color w:val="FF0000"/>
          <w:sz w:val="28"/>
          <w:szCs w:val="28"/>
          <w:lang w:eastAsia="lt-LT"/>
        </w:rPr>
        <w:t xml:space="preserve">Dalyvio startinis mokestis vienam turui </w:t>
      </w:r>
      <w:r w:rsidR="00D005D3">
        <w:rPr>
          <w:rFonts w:ascii="Times New Roman" w:eastAsia="Times New Roman" w:hAnsi="Times New Roman" w:cs="Times New Roman"/>
          <w:color w:val="FF0000"/>
          <w:sz w:val="28"/>
          <w:szCs w:val="28"/>
          <w:lang w:eastAsia="lt-LT"/>
        </w:rPr>
        <w:t>5</w:t>
      </w:r>
      <w:r w:rsidR="00813354">
        <w:rPr>
          <w:rFonts w:ascii="Times New Roman" w:eastAsia="Times New Roman" w:hAnsi="Times New Roman" w:cs="Times New Roman"/>
          <w:color w:val="FF0000"/>
          <w:sz w:val="28"/>
          <w:szCs w:val="28"/>
          <w:lang w:eastAsia="lt-LT"/>
        </w:rPr>
        <w:t xml:space="preserve"> eurai</w:t>
      </w:r>
    </w:p>
    <w:p w:rsidR="005E7248" w:rsidRPr="00D34822" w:rsidRDefault="00D34822">
      <w:pPr>
        <w:rPr>
          <w:rFonts w:ascii="Times New Roman" w:hAnsi="Times New Roman" w:cs="Times New Roman"/>
          <w:color w:val="FF0000"/>
          <w:sz w:val="32"/>
          <w:szCs w:val="32"/>
        </w:rPr>
      </w:pPr>
      <w:r w:rsidRPr="00D34822">
        <w:rPr>
          <w:rFonts w:ascii="Times New Roman" w:hAnsi="Times New Roman" w:cs="Times New Roman"/>
          <w:color w:val="FF0000"/>
          <w:sz w:val="32"/>
          <w:szCs w:val="32"/>
        </w:rPr>
        <w:t>Išankstinė dalyvių registracija būtina. Tel. 867080082</w:t>
      </w:r>
      <w:r w:rsidR="005E7248">
        <w:rPr>
          <w:rFonts w:ascii="Times New Roman" w:hAnsi="Times New Roman" w:cs="Times New Roman"/>
          <w:color w:val="FF0000"/>
          <w:sz w:val="32"/>
          <w:szCs w:val="32"/>
        </w:rPr>
        <w:t>.</w:t>
      </w:r>
    </w:p>
    <w:sectPr w:rsidR="005E7248" w:rsidRPr="00D34822" w:rsidSect="001D2DD9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F63F51"/>
    <w:multiLevelType w:val="hybridMultilevel"/>
    <w:tmpl w:val="B504DAD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299"/>
    <w:rsid w:val="000446EA"/>
    <w:rsid w:val="00080A41"/>
    <w:rsid w:val="000C5726"/>
    <w:rsid w:val="000F0CE2"/>
    <w:rsid w:val="00131268"/>
    <w:rsid w:val="001A373C"/>
    <w:rsid w:val="001C6C35"/>
    <w:rsid w:val="001D2DD9"/>
    <w:rsid w:val="001D5248"/>
    <w:rsid w:val="001F4953"/>
    <w:rsid w:val="002026DE"/>
    <w:rsid w:val="00242CB9"/>
    <w:rsid w:val="00243814"/>
    <w:rsid w:val="00252299"/>
    <w:rsid w:val="00272443"/>
    <w:rsid w:val="002A7B56"/>
    <w:rsid w:val="002E2503"/>
    <w:rsid w:val="002F401F"/>
    <w:rsid w:val="003976A8"/>
    <w:rsid w:val="003C67C9"/>
    <w:rsid w:val="004040A7"/>
    <w:rsid w:val="004131A8"/>
    <w:rsid w:val="00433C5E"/>
    <w:rsid w:val="004B33F0"/>
    <w:rsid w:val="005531E8"/>
    <w:rsid w:val="005760A1"/>
    <w:rsid w:val="00577C43"/>
    <w:rsid w:val="00586FE5"/>
    <w:rsid w:val="005E7248"/>
    <w:rsid w:val="00647D15"/>
    <w:rsid w:val="00666BBC"/>
    <w:rsid w:val="006C02AB"/>
    <w:rsid w:val="0077314D"/>
    <w:rsid w:val="00792AA7"/>
    <w:rsid w:val="007C2B2D"/>
    <w:rsid w:val="00813354"/>
    <w:rsid w:val="008337F9"/>
    <w:rsid w:val="0087706B"/>
    <w:rsid w:val="00880944"/>
    <w:rsid w:val="008B0EF2"/>
    <w:rsid w:val="00910836"/>
    <w:rsid w:val="00931E80"/>
    <w:rsid w:val="009439B9"/>
    <w:rsid w:val="00991329"/>
    <w:rsid w:val="009F526B"/>
    <w:rsid w:val="00A0501A"/>
    <w:rsid w:val="00AD6249"/>
    <w:rsid w:val="00B61B15"/>
    <w:rsid w:val="00BC0CC0"/>
    <w:rsid w:val="00BD2CCF"/>
    <w:rsid w:val="00BD3097"/>
    <w:rsid w:val="00BD6DF7"/>
    <w:rsid w:val="00BE0687"/>
    <w:rsid w:val="00BF4421"/>
    <w:rsid w:val="00C56ECF"/>
    <w:rsid w:val="00CA2401"/>
    <w:rsid w:val="00CC3782"/>
    <w:rsid w:val="00CD3222"/>
    <w:rsid w:val="00D005D3"/>
    <w:rsid w:val="00D34822"/>
    <w:rsid w:val="00D36B6A"/>
    <w:rsid w:val="00D41EAB"/>
    <w:rsid w:val="00D44EF2"/>
    <w:rsid w:val="00DD7A12"/>
    <w:rsid w:val="00E1609C"/>
    <w:rsid w:val="00E93686"/>
    <w:rsid w:val="00FB776C"/>
    <w:rsid w:val="00FF0316"/>
    <w:rsid w:val="00FF0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EC928"/>
  <w15:docId w15:val="{2853FA12-B0CA-4096-80BB-3FF48005D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2D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52299"/>
    <w:rPr>
      <w:b/>
      <w:bCs/>
    </w:rPr>
  </w:style>
  <w:style w:type="character" w:customStyle="1" w:styleId="apple-converted-space">
    <w:name w:val="apple-converted-space"/>
    <w:basedOn w:val="DefaultParagraphFont"/>
    <w:rsid w:val="00252299"/>
  </w:style>
  <w:style w:type="paragraph" w:styleId="ListParagraph">
    <w:name w:val="List Paragraph"/>
    <w:basedOn w:val="Normal"/>
    <w:uiPriority w:val="34"/>
    <w:qFormat/>
    <w:rsid w:val="00C56E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1295</Words>
  <Characters>739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SimRakt AKR</dc:creator>
  <cp:lastModifiedBy>SImraktSM</cp:lastModifiedBy>
  <cp:revision>4</cp:revision>
  <dcterms:created xsi:type="dcterms:W3CDTF">2019-09-23T07:56:00Z</dcterms:created>
  <dcterms:modified xsi:type="dcterms:W3CDTF">2020-01-15T08:32:00Z</dcterms:modified>
</cp:coreProperties>
</file>