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5575" w:rsidRPr="008B5575" w:rsidRDefault="001D7B73">
      <w:pPr>
        <w:rPr>
          <w:rFonts w:ascii="Times New Roman" w:hAnsi="Times New Roman"/>
          <w:b/>
          <w:bCs/>
          <w:color w:val="000000" w:themeColor="text1"/>
          <w:sz w:val="28"/>
          <w:szCs w:val="28"/>
          <w:lang w:eastAsia="lt-LT"/>
        </w:rPr>
      </w:pPr>
      <w:r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                 </w:t>
      </w:r>
      <w:r w:rsidR="008B5575"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           </w:t>
      </w:r>
      <w:r w:rsidR="008B5575" w:rsidRPr="008B5575">
        <w:rPr>
          <w:rFonts w:ascii="Times New Roman" w:hAnsi="Times New Roman"/>
          <w:b/>
          <w:bCs/>
          <w:color w:val="000000" w:themeColor="text1"/>
          <w:sz w:val="28"/>
          <w:szCs w:val="28"/>
          <w:lang w:eastAsia="lt-LT"/>
        </w:rPr>
        <w:t>TURNYRAS</w:t>
      </w:r>
    </w:p>
    <w:p w:rsidR="00476DB5" w:rsidRDefault="008B5575">
      <w:r>
        <w:rPr>
          <w:rFonts w:ascii="Times New Roman" w:hAnsi="Times New Roman"/>
          <w:b/>
          <w:bCs/>
          <w:color w:val="000000" w:themeColor="text1"/>
          <w:sz w:val="50"/>
          <w:szCs w:val="50"/>
          <w:lang w:eastAsia="lt-LT"/>
        </w:rPr>
        <w:t xml:space="preserve">                           FENIKSAS</w:t>
      </w:r>
      <w:r w:rsidR="001D7B73">
        <w:rPr>
          <w:rFonts w:ascii="Times New Roman" w:hAnsi="Times New Roman"/>
          <w:color w:val="000000" w:themeColor="text1"/>
          <w:sz w:val="50"/>
          <w:szCs w:val="50"/>
          <w:lang w:eastAsia="lt-LT"/>
        </w:rPr>
        <w:t xml:space="preserve">  </w:t>
      </w:r>
    </w:p>
    <w:p w:rsidR="00476DB5" w:rsidRDefault="00476DB5">
      <w:pPr>
        <w:rPr>
          <w:rFonts w:ascii="Times New Roman" w:hAnsi="Times New Roman"/>
          <w:color w:val="000000" w:themeColor="text1"/>
          <w:sz w:val="50"/>
          <w:szCs w:val="50"/>
          <w:lang w:eastAsia="lt-LT"/>
        </w:rPr>
      </w:pPr>
    </w:p>
    <w:p w:rsidR="00476DB5" w:rsidRDefault="001D7B73">
      <w:pPr>
        <w:rPr>
          <w:rFonts w:ascii="Times New Roman" w:hAnsi="Times New Roman"/>
          <w:color w:val="000000" w:themeColor="text1"/>
          <w:u w:val="single"/>
          <w:lang w:eastAsia="lt-LT"/>
        </w:rPr>
      </w:pPr>
      <w:r>
        <w:rPr>
          <w:rFonts w:ascii="Times New Roman" w:hAnsi="Times New Roman"/>
          <w:color w:val="000000" w:themeColor="text1"/>
          <w:u w:val="single"/>
          <w:lang w:eastAsia="lt-LT"/>
        </w:rPr>
        <w:t>ORGANIZATORIUS</w:t>
      </w:r>
    </w:p>
    <w:p w:rsidR="00476DB5" w:rsidRDefault="001D7B73">
      <w:r>
        <w:t xml:space="preserve">Asmenines </w:t>
      </w:r>
      <w:r>
        <w:rPr>
          <w:b/>
        </w:rPr>
        <w:t>Reitingines</w:t>
      </w:r>
      <w:r>
        <w:t xml:space="preserve"> varžybas organizuoja </w:t>
      </w:r>
      <w:r>
        <w:rPr>
          <w:b/>
        </w:rPr>
        <w:t>Grigiškių stalo teniso klubas</w:t>
      </w:r>
      <w:r>
        <w:t>.</w:t>
      </w:r>
    </w:p>
    <w:p w:rsidR="00476DB5" w:rsidRDefault="00476DB5"/>
    <w:p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TIKSLAS IR UŽDAVINIAI</w:t>
      </w:r>
    </w:p>
    <w:p w:rsidR="00476DB5" w:rsidRDefault="001D7B73">
      <w:pPr>
        <w:pStyle w:val="Sraopastraipa"/>
        <w:suppressAutoHyphens/>
      </w:pP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 1. Populiarinti stalo tenisą bei skatinti fizinį aktyvumą.</w:t>
      </w:r>
    </w:p>
    <w:p w:rsidR="00476DB5" w:rsidRDefault="001D7B73">
      <w:pPr>
        <w:pStyle w:val="Sraopastraipa"/>
        <w:suppressAutoHyphens/>
      </w:pPr>
      <w:r>
        <w:t xml:space="preserve">  2.Siekti bendravimo tarp klubo narių ir kitų žaidėjų.        </w:t>
      </w:r>
    </w:p>
    <w:p w:rsidR="00476DB5" w:rsidRDefault="001D7B73">
      <w:pPr>
        <w:pStyle w:val="Sraopastraipa"/>
        <w:suppressAutoHyphens/>
      </w:pPr>
      <w:r>
        <w:t xml:space="preserve">  3. Sudaryti sąlygas pasivaržyti ir tobulėti.</w:t>
      </w:r>
    </w:p>
    <w:p w:rsidR="00476DB5" w:rsidRDefault="001D7B73">
      <w:pPr>
        <w:pStyle w:val="Sraopastraipa"/>
        <w:suppressAutoHyphens/>
      </w:pPr>
      <w:r>
        <w:t xml:space="preserve">  4. Išaiškinti ir apdovanoti geriausius turnyro žaidėjus.</w:t>
      </w:r>
    </w:p>
    <w:p w:rsidR="00526EC8" w:rsidRPr="007D343E" w:rsidRDefault="00526EC8">
      <w:pPr>
        <w:pStyle w:val="Sraopastraipa"/>
        <w:suppressAutoHyphens/>
      </w:pPr>
      <w:r>
        <w:t xml:space="preserve">  5. Sezono atnaujinimas</w:t>
      </w:r>
      <w:r w:rsidR="008B5575">
        <w:t xml:space="preserve"> po karantino.</w:t>
      </w:r>
    </w:p>
    <w:p w:rsidR="00476DB5" w:rsidRDefault="001D7B73">
      <w:pPr>
        <w:pStyle w:val="Sraopastraipa"/>
        <w:suppressAutoHyphens/>
      </w:pPr>
      <w:r>
        <w:t xml:space="preserve">  </w:t>
      </w:r>
    </w:p>
    <w:p w:rsidR="00476DB5" w:rsidRDefault="001D7B73">
      <w:pPr>
        <w:suppressAutoHyphens/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VARŽYBŲ VIETA</w:t>
      </w:r>
      <w:r>
        <w:rPr>
          <w:rStyle w:val="apple-converted-space"/>
          <w:rFonts w:ascii="Times New Roman" w:hAnsi="Times New Roman"/>
          <w:color w:val="000000" w:themeColor="text1"/>
          <w:sz w:val="22"/>
          <w:szCs w:val="22"/>
          <w:u w:val="single"/>
          <w:shd w:val="clear" w:color="auto" w:fill="FFFFFF"/>
        </w:rPr>
        <w:t> IR LAIKAS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Grigiškių stalo teniso klubas, adresu </w:t>
      </w:r>
      <w:r>
        <w:rPr>
          <w:rFonts w:ascii="Times New Roman" w:hAnsi="Times New Roman"/>
          <w:b/>
          <w:color w:val="000000" w:themeColor="text1"/>
          <w:sz w:val="22"/>
          <w:szCs w:val="22"/>
          <w:shd w:val="clear" w:color="auto" w:fill="FFFFFF"/>
        </w:rPr>
        <w:t>Šviesos g. 16, Grigiškės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. </w:t>
      </w:r>
      <w:r>
        <w:rPr>
          <w:rFonts w:ascii="Times New Roman" w:hAnsi="Times New Roman"/>
          <w:b/>
          <w:sz w:val="22"/>
          <w:szCs w:val="22"/>
          <w:shd w:val="clear" w:color="auto" w:fill="FFFFFF"/>
        </w:rPr>
        <w:t>„ŠVIESOS“ Gimnazija.</w:t>
      </w:r>
      <w:r>
        <w:t xml:space="preserve"> </w:t>
      </w:r>
    </w:p>
    <w:p w:rsidR="00476DB5" w:rsidRDefault="001D7B73">
      <w:pPr>
        <w:suppressAutoHyphens/>
      </w:pPr>
      <w:r>
        <w:rPr>
          <w:rFonts w:ascii="Times New Roman" w:hAnsi="Times New Roman"/>
          <w:b/>
          <w:bCs/>
          <w:color w:val="000000"/>
          <w:shd w:val="clear" w:color="auto" w:fill="FFFFFF"/>
        </w:rPr>
        <w:t>20</w:t>
      </w:r>
      <w:r w:rsidR="00526EC8" w:rsidRPr="008B5575">
        <w:rPr>
          <w:rFonts w:ascii="Times New Roman" w:hAnsi="Times New Roman"/>
          <w:b/>
          <w:bCs/>
          <w:color w:val="000000"/>
          <w:shd w:val="clear" w:color="auto" w:fill="FFFFFF"/>
        </w:rPr>
        <w:t>20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m</w:t>
      </w:r>
      <w:r>
        <w:rPr>
          <w:rFonts w:ascii="Times New Roman" w:hAnsi="Times New Roman"/>
          <w:color w:val="000000"/>
          <w:shd w:val="clear" w:color="auto" w:fill="FFFFFF"/>
        </w:rPr>
        <w:t xml:space="preserve">. </w:t>
      </w:r>
      <w:r w:rsidR="00526EC8">
        <w:rPr>
          <w:rFonts w:ascii="Times New Roman" w:hAnsi="Times New Roman"/>
          <w:b/>
          <w:bCs/>
          <w:color w:val="000000"/>
          <w:shd w:val="clear" w:color="auto" w:fill="FFFFFF"/>
        </w:rPr>
        <w:t>Gegužės</w:t>
      </w:r>
      <w:r>
        <w:rPr>
          <w:rFonts w:ascii="Times New Roman" w:hAnsi="Times New Roman"/>
          <w:b/>
          <w:bCs/>
          <w:color w:val="000000"/>
          <w:shd w:val="clear" w:color="auto" w:fill="FFFFFF"/>
        </w:rPr>
        <w:t xml:space="preserve"> </w:t>
      </w:r>
      <w:r w:rsidR="00526EC8">
        <w:rPr>
          <w:rFonts w:ascii="Times New Roman" w:hAnsi="Times New Roman"/>
          <w:b/>
          <w:bCs/>
          <w:color w:val="000000"/>
          <w:shd w:val="clear" w:color="auto" w:fill="FFFFFF"/>
        </w:rPr>
        <w:t>30</w:t>
      </w:r>
      <w:r>
        <w:rPr>
          <w:rFonts w:ascii="Times New Roman" w:hAnsi="Times New Roman"/>
          <w:color w:val="000000"/>
          <w:shd w:val="clear" w:color="auto" w:fill="FFFFFF"/>
        </w:rPr>
        <w:t xml:space="preserve"> d. </w:t>
      </w:r>
      <w:r w:rsidRPr="00435847">
        <w:rPr>
          <w:rFonts w:ascii="Times New Roman" w:hAnsi="Times New Roman"/>
          <w:b/>
          <w:bCs/>
          <w:color w:val="000000"/>
          <w:shd w:val="clear" w:color="auto" w:fill="FFFFFF"/>
        </w:rPr>
        <w:t>1</w:t>
      </w:r>
      <w:r w:rsidR="000B1D91" w:rsidRPr="00435847">
        <w:rPr>
          <w:rFonts w:ascii="Times New Roman" w:hAnsi="Times New Roman"/>
          <w:b/>
          <w:bCs/>
          <w:color w:val="000000"/>
          <w:shd w:val="clear" w:color="auto" w:fill="FFFFFF"/>
        </w:rPr>
        <w:t>0</w:t>
      </w:r>
      <w:r w:rsidRPr="00435847">
        <w:rPr>
          <w:rFonts w:ascii="Times New Roman" w:hAnsi="Times New Roman"/>
          <w:b/>
          <w:bCs/>
          <w:color w:val="000000"/>
          <w:shd w:val="clear" w:color="auto" w:fill="FFFFFF"/>
        </w:rPr>
        <w:t>.00</w:t>
      </w:r>
      <w:r>
        <w:rPr>
          <w:rFonts w:ascii="Times New Roman" w:hAnsi="Times New Roman"/>
          <w:color w:val="000000"/>
          <w:shd w:val="clear" w:color="auto" w:fill="FFFFFF"/>
        </w:rPr>
        <w:t xml:space="preserve"> (registracija nuo </w:t>
      </w:r>
      <w:r w:rsidR="000B1D91">
        <w:rPr>
          <w:rFonts w:ascii="Times New Roman" w:hAnsi="Times New Roman"/>
          <w:color w:val="000000"/>
          <w:shd w:val="clear" w:color="auto" w:fill="FFFFFF"/>
        </w:rPr>
        <w:t>9</w:t>
      </w:r>
      <w:r>
        <w:rPr>
          <w:rFonts w:ascii="Times New Roman" w:hAnsi="Times New Roman"/>
          <w:color w:val="000000"/>
          <w:shd w:val="clear" w:color="auto" w:fill="FFFFFF"/>
        </w:rPr>
        <w:t>.</w:t>
      </w:r>
      <w:r w:rsidR="000B1D91">
        <w:rPr>
          <w:rFonts w:ascii="Times New Roman" w:hAnsi="Times New Roman"/>
          <w:color w:val="000000"/>
          <w:shd w:val="clear" w:color="auto" w:fill="FFFFFF"/>
        </w:rPr>
        <w:t>3</w:t>
      </w:r>
      <w:r>
        <w:rPr>
          <w:rFonts w:ascii="Times New Roman" w:hAnsi="Times New Roman"/>
          <w:color w:val="000000"/>
          <w:shd w:val="clear" w:color="auto" w:fill="FFFFFF"/>
        </w:rPr>
        <w:t>0)</w:t>
      </w:r>
      <w:r w:rsidR="000B1D91">
        <w:rPr>
          <w:rFonts w:ascii="Times New Roman" w:hAnsi="Times New Roman"/>
          <w:color w:val="000000"/>
          <w:shd w:val="clear" w:color="auto" w:fill="FFFFFF"/>
        </w:rPr>
        <w:t xml:space="preserve">, antra grupė nuo </w:t>
      </w:r>
      <w:r w:rsidR="000B1D91" w:rsidRPr="000B1D91">
        <w:rPr>
          <w:rFonts w:ascii="Times New Roman" w:hAnsi="Times New Roman"/>
          <w:b/>
          <w:bCs/>
          <w:color w:val="000000"/>
          <w:shd w:val="clear" w:color="auto" w:fill="FFFFFF"/>
          <w:lang w:val="en-US"/>
        </w:rPr>
        <w:t>15.00</w:t>
      </w:r>
      <w:r w:rsidR="000B1D91">
        <w:rPr>
          <w:rFonts w:ascii="Times New Roman" w:hAnsi="Times New Roman"/>
          <w:color w:val="000000" w:themeColor="text1"/>
          <w:u w:val="single"/>
          <w:shd w:val="clear" w:color="auto" w:fill="FFFFFF"/>
        </w:rPr>
        <w:t xml:space="preserve"> </w:t>
      </w:r>
      <w:r w:rsidR="000B1D91">
        <w:rPr>
          <w:rFonts w:ascii="Times New Roman" w:hAnsi="Times New Roman"/>
          <w:color w:val="000000" w:themeColor="text1"/>
          <w:shd w:val="clear" w:color="auto" w:fill="FFFFFF"/>
        </w:rPr>
        <w:t xml:space="preserve">(registrac nuo 14.30) 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t xml:space="preserve">                                                                                  </w:t>
      </w:r>
    </w:p>
    <w:p w:rsidR="009206E7" w:rsidRDefault="001D7B73">
      <w:pPr>
        <w:tabs>
          <w:tab w:val="left" w:pos="2670"/>
        </w:tabs>
        <w:rPr>
          <w:rFonts w:ascii="Times New Roman" w:hAnsi="Times New Roman"/>
          <w:color w:val="000000" w:themeColor="text1"/>
          <w:sz w:val="22"/>
          <w:szCs w:val="22"/>
        </w:rPr>
      </w:pP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VYKDYMO SISTEMA IR DALYVIAI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br/>
      </w:r>
      <w:r w:rsidR="00B64439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Abiejose grupėse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bus žaidžiama dviejų minusų sistema su visų vietų išaiškinimu</w:t>
      </w:r>
      <w:r w:rsidR="00310BB0"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2"/>
          <w:szCs w:val="22"/>
        </w:rPr>
        <w:t>Max dalyvių skaičius</w:t>
      </w:r>
      <w:r w:rsidR="00B64439">
        <w:rPr>
          <w:rFonts w:ascii="Times New Roman" w:hAnsi="Times New Roman"/>
          <w:color w:val="000000" w:themeColor="text1"/>
          <w:sz w:val="22"/>
          <w:szCs w:val="22"/>
        </w:rPr>
        <w:t xml:space="preserve"> vienoje grupėje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yra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3</w:t>
      </w:r>
      <w:r w:rsidR="00310BB0" w:rsidRPr="008B5575">
        <w:rPr>
          <w:rFonts w:ascii="Times New Roman" w:hAnsi="Times New Roman"/>
          <w:b/>
          <w:color w:val="000000" w:themeColor="text1"/>
          <w:sz w:val="22"/>
          <w:szCs w:val="22"/>
        </w:rPr>
        <w:t>0</w:t>
      </w:r>
      <w:r>
        <w:rPr>
          <w:rFonts w:ascii="Times New Roman" w:hAnsi="Times New Roman"/>
          <w:color w:val="000000" w:themeColor="text1"/>
          <w:sz w:val="22"/>
          <w:szCs w:val="22"/>
        </w:rPr>
        <w:t>. Vyrai ir moterys žai</w:t>
      </w:r>
      <w:r w:rsidR="009206E7">
        <w:rPr>
          <w:rFonts w:ascii="Times New Roman" w:hAnsi="Times New Roman"/>
          <w:color w:val="000000" w:themeColor="text1"/>
          <w:sz w:val="22"/>
          <w:szCs w:val="22"/>
        </w:rPr>
        <w:t>s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B64439">
        <w:rPr>
          <w:rFonts w:ascii="Times New Roman" w:hAnsi="Times New Roman"/>
          <w:color w:val="000000" w:themeColor="text1"/>
          <w:sz w:val="22"/>
          <w:szCs w:val="22"/>
        </w:rPr>
        <w:t>kartu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(moterų reitingas skirstant į pagrindinę lentelę bus dauginamas iš 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). Amžius</w:t>
      </w:r>
      <w:r w:rsidR="00310BB0">
        <w:rPr>
          <w:rFonts w:ascii="Times New Roman" w:hAnsi="Times New Roman"/>
          <w:color w:val="000000" w:themeColor="text1"/>
          <w:sz w:val="22"/>
          <w:szCs w:val="22"/>
        </w:rPr>
        <w:t xml:space="preserve"> ir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10BB0">
        <w:rPr>
          <w:rFonts w:ascii="Times New Roman" w:hAnsi="Times New Roman"/>
          <w:color w:val="000000" w:themeColor="text1"/>
          <w:sz w:val="22"/>
          <w:szCs w:val="22"/>
        </w:rPr>
        <w:t>r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eitingai </w:t>
      </w:r>
      <w:r w:rsidR="00310BB0">
        <w:rPr>
          <w:rFonts w:ascii="Times New Roman" w:hAnsi="Times New Roman"/>
          <w:b/>
          <w:bCs/>
          <w:color w:val="000000" w:themeColor="text1"/>
          <w:sz w:val="22"/>
          <w:szCs w:val="22"/>
        </w:rPr>
        <w:t>ner</w:t>
      </w:r>
      <w:r>
        <w:rPr>
          <w:rFonts w:ascii="Times New Roman" w:hAnsi="Times New Roman"/>
          <w:b/>
          <w:bCs/>
          <w:color w:val="000000" w:themeColor="text1"/>
          <w:sz w:val="22"/>
          <w:szCs w:val="22"/>
        </w:rPr>
        <w:t xml:space="preserve">ibojami. </w:t>
      </w:r>
      <w:r>
        <w:rPr>
          <w:rFonts w:ascii="Times New Roman" w:hAnsi="Times New Roman"/>
          <w:color w:val="000000" w:themeColor="text1"/>
          <w:sz w:val="22"/>
          <w:szCs w:val="22"/>
        </w:rPr>
        <w:t>Dalyviai varžybų metu už savo sveikatą atsako patys.</w:t>
      </w:r>
    </w:p>
    <w:p w:rsidR="00476DB5" w:rsidRDefault="001D7B73">
      <w:pPr>
        <w:tabs>
          <w:tab w:val="left" w:pos="2670"/>
        </w:tabs>
      </w:pPr>
      <w:r>
        <w:rPr>
          <w:rFonts w:ascii="Times New Roman" w:hAnsi="Times New Roman"/>
          <w:color w:val="000000" w:themeColor="text1"/>
          <w:sz w:val="22"/>
          <w:szCs w:val="22"/>
        </w:rPr>
        <w:t>Dalyvio mokestis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 – 10 eurų. 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Turnyras vyks </w:t>
      </w:r>
      <w:r w:rsidR="00310BB0">
        <w:rPr>
          <w:rFonts w:ascii="Times New Roman" w:hAnsi="Times New Roman"/>
          <w:color w:val="000000" w:themeColor="text1"/>
          <w:sz w:val="22"/>
          <w:szCs w:val="22"/>
        </w:rPr>
        <w:t>di</w:t>
      </w:r>
      <w:r>
        <w:rPr>
          <w:rFonts w:ascii="Times New Roman" w:hAnsi="Times New Roman"/>
          <w:color w:val="000000" w:themeColor="text1"/>
          <w:sz w:val="22"/>
          <w:szCs w:val="22"/>
        </w:rPr>
        <w:t>ž</w:t>
      </w:r>
      <w:r w:rsidR="00310BB0">
        <w:rPr>
          <w:rFonts w:ascii="Times New Roman" w:hAnsi="Times New Roman"/>
          <w:color w:val="000000" w:themeColor="text1"/>
          <w:sz w:val="22"/>
          <w:szCs w:val="22"/>
        </w:rPr>
        <w:t>i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ojoje sporto salėje ant </w:t>
      </w:r>
      <w:r w:rsidR="00310BB0">
        <w:rPr>
          <w:rFonts w:ascii="Times New Roman" w:hAnsi="Times New Roman"/>
          <w:b/>
          <w:bCs/>
          <w:color w:val="000000" w:themeColor="text1"/>
          <w:sz w:val="22"/>
          <w:szCs w:val="22"/>
        </w:rPr>
        <w:t>8</w:t>
      </w:r>
      <w:r>
        <w:rPr>
          <w:rFonts w:ascii="Times New Roman" w:hAnsi="Times New Roman"/>
          <w:color w:val="000000" w:themeColor="text1"/>
          <w:sz w:val="22"/>
          <w:szCs w:val="22"/>
        </w:rPr>
        <w:t>-ių stalų.</w:t>
      </w:r>
    </w:p>
    <w:p w:rsidR="00476DB5" w:rsidRDefault="00476DB5">
      <w:pPr>
        <w:rPr>
          <w:rFonts w:ascii="Times New Roman" w:hAnsi="Times New Roman"/>
          <w:color w:val="000000" w:themeColor="text1"/>
          <w:highlight w:val="white"/>
          <w:u w:val="single"/>
          <w:shd w:val="clear" w:color="auto" w:fill="FFFFFF"/>
        </w:rPr>
      </w:pPr>
    </w:p>
    <w:p w:rsidR="00476DB5" w:rsidRDefault="001D7B73"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t>APDOVANOJIMAI</w:t>
      </w:r>
      <w:r>
        <w:rPr>
          <w:rFonts w:ascii="Times New Roman" w:hAnsi="Times New Roman"/>
          <w:color w:val="000000" w:themeColor="text1"/>
          <w:sz w:val="22"/>
          <w:szCs w:val="22"/>
        </w:rPr>
        <w:br/>
      </w:r>
      <w:r w:rsidR="00B64439">
        <w:rPr>
          <w:rFonts w:ascii="Times New Roman" w:hAnsi="Times New Roman"/>
          <w:bCs/>
          <w:color w:val="000000"/>
          <w:sz w:val="22"/>
          <w:szCs w:val="22"/>
        </w:rPr>
        <w:t>Abiejose grupėse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b/>
          <w:color w:val="000000"/>
          <w:sz w:val="22"/>
          <w:szCs w:val="22"/>
        </w:rPr>
        <w:t>I - III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taurėmis ir diplomais,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IV - VI</w:t>
      </w:r>
      <w:r>
        <w:rPr>
          <w:rFonts w:ascii="Times New Roman" w:hAnsi="Times New Roman"/>
          <w:color w:val="000000"/>
          <w:sz w:val="22"/>
          <w:szCs w:val="22"/>
        </w:rPr>
        <w:t xml:space="preserve"> vietų nugalėtojai apdovanojami medaliais ir diplomais. Paguodoje, t.y.</w:t>
      </w:r>
      <w:r>
        <w:rPr>
          <w:rFonts w:ascii="Times New Roman" w:hAnsi="Times New Roman"/>
          <w:b/>
          <w:color w:val="000000"/>
          <w:sz w:val="22"/>
          <w:szCs w:val="22"/>
        </w:rPr>
        <w:t>17,18,19</w:t>
      </w:r>
      <w:r>
        <w:rPr>
          <w:rFonts w:ascii="Times New Roman" w:hAnsi="Times New Roman"/>
          <w:color w:val="000000"/>
          <w:sz w:val="22"/>
          <w:szCs w:val="22"/>
        </w:rPr>
        <w:t xml:space="preserve"> vietos – medaliai ir diplomai.</w:t>
      </w:r>
    </w:p>
    <w:p w:rsidR="00476DB5" w:rsidRDefault="00476DB5"/>
    <w:p w:rsidR="00476DB5" w:rsidRDefault="001D7B73">
      <w:pPr>
        <w:rPr>
          <w:rFonts w:ascii="Times New Roman" w:hAnsi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color w:val="000000" w:themeColor="text1"/>
          <w:u w:val="single"/>
        </w:rPr>
        <w:t>BŪTINA IŠANKSTINĖ REGISTRACIJA</w:t>
      </w:r>
      <w:r>
        <w:rPr>
          <w:rFonts w:ascii="Times New Roman" w:hAnsi="Times New Roman"/>
          <w:color w:val="000000" w:themeColor="text1"/>
          <w:u w:val="single"/>
          <w:shd w:val="clear" w:color="auto" w:fill="FFFFFF"/>
        </w:rPr>
        <w:br/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>Tel.:   +370 686 37940</w:t>
      </w:r>
      <w:r>
        <w:rPr>
          <w:rFonts w:ascii="Times New Roman" w:hAnsi="Times New Roman"/>
          <w:color w:val="000000" w:themeColor="text1"/>
          <w:sz w:val="22"/>
          <w:szCs w:val="22"/>
        </w:rPr>
        <w:t xml:space="preserve">, arba </w:t>
      </w:r>
      <w:r>
        <w:rPr>
          <w:rFonts w:ascii="Times New Roman" w:hAnsi="Times New Roman"/>
          <w:color w:val="000000" w:themeColor="text1"/>
          <w:sz w:val="22"/>
          <w:szCs w:val="22"/>
          <w:shd w:val="clear" w:color="auto" w:fill="FFFFFF"/>
        </w:rPr>
        <w:t xml:space="preserve">el. paštas – </w:t>
      </w:r>
      <w:hyperlink r:id="rId4">
        <w:r>
          <w:rPr>
            <w:rStyle w:val="InternetLink"/>
            <w:rFonts w:ascii="Times New Roman" w:hAnsi="Times New Roman"/>
            <w:sz w:val="22"/>
            <w:szCs w:val="22"/>
            <w:highlight w:val="white"/>
          </w:rPr>
          <w:t>andriusport@gmail.com</w:t>
        </w:r>
      </w:hyperlink>
      <w:r>
        <w:rPr>
          <w:rFonts w:ascii="Times New Roman" w:hAnsi="Times New Roman"/>
          <w:sz w:val="22"/>
          <w:szCs w:val="22"/>
          <w:shd w:val="clear" w:color="auto" w:fill="FFFFFF"/>
        </w:rPr>
        <w:t xml:space="preserve"> , arba</w:t>
      </w:r>
      <w:r w:rsidR="00310BB0">
        <w:rPr>
          <w:rFonts w:ascii="Times New Roman" w:hAnsi="Times New Roman"/>
          <w:sz w:val="22"/>
          <w:szCs w:val="22"/>
          <w:shd w:val="clear" w:color="auto" w:fill="FFFFFF"/>
        </w:rPr>
        <w:t xml:space="preserve"> raudonajuoda</w:t>
      </w:r>
      <w:r>
        <w:rPr>
          <w:rFonts w:ascii="Times New Roman" w:hAnsi="Times New Roman"/>
          <w:sz w:val="22"/>
          <w:szCs w:val="22"/>
          <w:shd w:val="clear" w:color="auto" w:fill="FFFFFF"/>
        </w:rPr>
        <w:t>.</w:t>
      </w:r>
      <w:r w:rsidR="00310BB0">
        <w:rPr>
          <w:rFonts w:ascii="Times New Roman" w:hAnsi="Times New Roman"/>
          <w:sz w:val="22"/>
          <w:szCs w:val="22"/>
          <w:shd w:val="clear" w:color="auto" w:fill="FFFFFF"/>
        </w:rPr>
        <w:t>puslapiai.</w:t>
      </w:r>
      <w:r>
        <w:rPr>
          <w:rFonts w:ascii="Times New Roman" w:hAnsi="Times New Roman"/>
          <w:sz w:val="22"/>
          <w:szCs w:val="22"/>
          <w:shd w:val="clear" w:color="auto" w:fill="FFFFFF"/>
        </w:rPr>
        <w:t>lt</w:t>
      </w:r>
    </w:p>
    <w:p w:rsidR="007D343E" w:rsidRDefault="007D343E">
      <w:pPr>
        <w:rPr>
          <w:rFonts w:ascii="Times New Roman" w:hAnsi="Times New Roman"/>
          <w:sz w:val="22"/>
          <w:szCs w:val="22"/>
          <w:shd w:val="clear" w:color="auto" w:fill="FFFFFF"/>
        </w:rPr>
      </w:pPr>
    </w:p>
    <w:p w:rsidR="007D343E" w:rsidRDefault="007D343E">
      <w:r>
        <w:rPr>
          <w:rFonts w:ascii="Times New Roman" w:hAnsi="Times New Roman"/>
          <w:sz w:val="22"/>
          <w:szCs w:val="22"/>
          <w:shd w:val="clear" w:color="auto" w:fill="FFFFFF"/>
        </w:rPr>
        <w:t>Varžybų vyr. teisėjas A.Genzuras</w:t>
      </w:r>
    </w:p>
    <w:sectPr w:rsidR="007D343E">
      <w:pgSz w:w="12240" w:h="15840"/>
      <w:pgMar w:top="1440" w:right="1440" w:bottom="1440" w:left="1440" w:header="0" w:footer="0" w:gutter="0"/>
      <w:cols w:space="1296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DB5"/>
    <w:rsid w:val="000B1D91"/>
    <w:rsid w:val="001D7B73"/>
    <w:rsid w:val="00310BB0"/>
    <w:rsid w:val="00435847"/>
    <w:rsid w:val="00476DB5"/>
    <w:rsid w:val="00526EC8"/>
    <w:rsid w:val="007D343E"/>
    <w:rsid w:val="008B5575"/>
    <w:rsid w:val="009206E7"/>
    <w:rsid w:val="00B6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88EBA"/>
  <w15:docId w15:val="{B307C96C-D9BA-497B-AA73-D3223792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172"/>
    <w:rPr>
      <w:rFonts w:ascii="Calibri" w:eastAsiaTheme="minorEastAsia" w:hAnsi="Calibri" w:cs="Times New Roman"/>
      <w:color w:val="00000A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converted-space">
    <w:name w:val="apple-converted-space"/>
    <w:basedOn w:val="Numatytasispastraiposriftas"/>
    <w:qFormat/>
    <w:rsid w:val="00B76172"/>
  </w:style>
  <w:style w:type="character" w:customStyle="1" w:styleId="InternetLink">
    <w:name w:val="Internet Link"/>
    <w:basedOn w:val="Numatytasispastraiposriftas"/>
    <w:uiPriority w:val="99"/>
    <w:unhideWhenUsed/>
    <w:rsid w:val="00B76172"/>
    <w:rPr>
      <w:color w:val="0000FF" w:themeColor="hyperlink"/>
      <w:u w:val="single"/>
    </w:rPr>
  </w:style>
  <w:style w:type="character" w:customStyle="1" w:styleId="ListLabel1">
    <w:name w:val="ListLabel 1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2">
    <w:name w:val="ListLabel 2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3">
    <w:name w:val="ListLabel 3"/>
    <w:qFormat/>
    <w:rsid w:val="009460B3"/>
    <w:rPr>
      <w:rFonts w:ascii="Times New Roman" w:hAnsi="Times New Roman"/>
      <w:sz w:val="22"/>
      <w:u w:val="single"/>
    </w:rPr>
  </w:style>
  <w:style w:type="character" w:customStyle="1" w:styleId="ListLabel4">
    <w:name w:val="ListLabel 4"/>
    <w:qFormat/>
    <w:rPr>
      <w:rFonts w:ascii="Times New Roman" w:hAnsi="Times New Roman"/>
      <w:sz w:val="22"/>
      <w:u w:val="single"/>
    </w:rPr>
  </w:style>
  <w:style w:type="character" w:customStyle="1" w:styleId="ListLabel5">
    <w:name w:val="ListLabel 5"/>
    <w:qFormat/>
    <w:rPr>
      <w:rFonts w:ascii="Times New Roman" w:hAnsi="Times New Roman"/>
      <w:sz w:val="22"/>
      <w:u w:val="single"/>
    </w:rPr>
  </w:style>
  <w:style w:type="character" w:customStyle="1" w:styleId="ListLabel6">
    <w:name w:val="ListLabel 6"/>
    <w:qFormat/>
    <w:rPr>
      <w:sz w:val="22"/>
      <w:u w:val="single"/>
    </w:rPr>
  </w:style>
  <w:style w:type="paragraph" w:customStyle="1" w:styleId="Heading">
    <w:name w:val="Heading"/>
    <w:basedOn w:val="prastasis"/>
    <w:next w:val="Pagrindinistekstas"/>
    <w:qFormat/>
    <w:rsid w:val="009460B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Pagrindinistekstas">
    <w:name w:val="Body Text"/>
    <w:basedOn w:val="prastasis"/>
    <w:rsid w:val="009460B3"/>
    <w:pPr>
      <w:spacing w:after="140" w:line="288" w:lineRule="auto"/>
    </w:pPr>
  </w:style>
  <w:style w:type="paragraph" w:styleId="Sraas">
    <w:name w:val="List"/>
    <w:basedOn w:val="Pagrindinistekstas"/>
    <w:rsid w:val="009460B3"/>
    <w:rPr>
      <w:rFonts w:cs="Lucida Sans"/>
    </w:rPr>
  </w:style>
  <w:style w:type="paragraph" w:styleId="Antrat">
    <w:name w:val="caption"/>
    <w:basedOn w:val="prastasis"/>
    <w:qFormat/>
    <w:rsid w:val="009460B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prastasis"/>
    <w:qFormat/>
    <w:rsid w:val="009460B3"/>
    <w:pPr>
      <w:suppressLineNumbers/>
    </w:pPr>
    <w:rPr>
      <w:rFonts w:cs="Lucida Sans"/>
    </w:rPr>
  </w:style>
  <w:style w:type="paragraph" w:styleId="Sraopastraipa">
    <w:name w:val="List Paragraph"/>
    <w:basedOn w:val="prastasis"/>
    <w:uiPriority w:val="34"/>
    <w:qFormat/>
    <w:rsid w:val="002D0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driusp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1017</Words>
  <Characters>580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dell_rm</dc:creator>
  <dc:description/>
  <cp:lastModifiedBy>Anbasomas</cp:lastModifiedBy>
  <cp:revision>10</cp:revision>
  <cp:lastPrinted>2017-08-23T09:25:00Z</cp:lastPrinted>
  <dcterms:created xsi:type="dcterms:W3CDTF">2019-03-12T12:32:00Z</dcterms:created>
  <dcterms:modified xsi:type="dcterms:W3CDTF">2020-05-19T11:27:00Z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