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3C" w:rsidRPr="0025783C" w:rsidRDefault="0025783C" w:rsidP="0025783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7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TURNYRO REGLAMENTAS:</w:t>
      </w:r>
      <w:r w:rsidRPr="00257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Turnyro dalyviai  skirstomi į pogrupius burtų keliu.</w:t>
      </w:r>
      <w:r w:rsidRPr="00257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Dalyviai, varžybų metu, už savo sveikatą atsako patys.</w:t>
      </w:r>
      <w:r w:rsidRPr="00257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Pogrupiuose žaidžiama iki trijų pergalių. Tarpusavyje sužaidus visus susitikimus pogrupiuose, po du dalyvius, užėmusius pogrupiuose I-</w:t>
      </w:r>
      <w:proofErr w:type="spellStart"/>
      <w:r w:rsidRPr="00257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ąsias</w:t>
      </w:r>
      <w:proofErr w:type="spellEnd"/>
      <w:r w:rsidRPr="00257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ir II-</w:t>
      </w:r>
      <w:proofErr w:type="spellStart"/>
      <w:r w:rsidRPr="00257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ąsias</w:t>
      </w:r>
      <w:proofErr w:type="spellEnd"/>
      <w:r w:rsidRPr="00257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vietas patenka į antrąjį - atkrentamąjį etapą, kiti, nepatekę į atkrentamąjį etapą - kovoja dėl paguodos prizo. Atkrentamajame etape bei kovose dėl paguodos prizo bus žaidžiama iki trijų pergalių.</w:t>
      </w:r>
      <w:r w:rsidRPr="00257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  <w:t>Likusieji dalyviai tarpusavio susitikimuose išsiaiškins turnyre užimtas vietas.</w:t>
      </w:r>
      <w:r w:rsidRPr="0025783C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/>
      </w:r>
      <w:r w:rsidRPr="002578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bookmarkStart w:id="0" w:name="_GoBack"/>
      <w:bookmarkEnd w:id="0"/>
    </w:p>
    <w:p w:rsidR="0025783C" w:rsidRPr="0025783C" w:rsidRDefault="0025783C" w:rsidP="00257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5783C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DALYVIŲ REGISTRACIJOS IR VARŽYBŲ DIENOTVARKĖ:</w:t>
      </w:r>
      <w:r w:rsidRPr="002578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</w:r>
      <w:r w:rsidRPr="002578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t>Turnyro dalyvių registracija - nuo10:00 val. iki 10:30 val.</w:t>
      </w:r>
      <w:r w:rsidRPr="002578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br/>
        <w:t>Burtų traukimas ir registracija į pogrupius - nuo 10:45 val. iki 11:00 val.</w:t>
      </w:r>
      <w:r w:rsidRPr="0025783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lt-LT"/>
        </w:rPr>
        <w:br/>
        <w:t>Varžybų pradžia - 11:00 val.</w:t>
      </w:r>
      <w:r w:rsidRPr="0025783C">
        <w:rPr>
          <w:rFonts w:ascii="Times New Roman" w:eastAsia="Times New Roman" w:hAnsi="Times New Roman" w:cs="Times New Roman"/>
          <w:sz w:val="24"/>
          <w:szCs w:val="24"/>
          <w:lang w:eastAsia="lt-LT"/>
        </w:rPr>
        <w:br/>
        <w:t>Pasibaigus varžyboms įvyks  turnyro laimėtojų, užėmusių I - IV vietas bei paguodos turnyro I-III vietų  laimėtojų, apdovanojimas!!!</w:t>
      </w:r>
    </w:p>
    <w:p w:rsidR="0025783C" w:rsidRPr="0025783C" w:rsidRDefault="0025783C" w:rsidP="00257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49CB" w:rsidRDefault="00D949CB"/>
    <w:sectPr w:rsidR="00D949C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83C"/>
    <w:rsid w:val="0025783C"/>
    <w:rsid w:val="00D9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428943-4A62-46CD-A508-731304EE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25783C"/>
    <w:rPr>
      <w:b/>
      <w:bCs/>
    </w:rPr>
  </w:style>
  <w:style w:type="paragraph" w:styleId="prastasiniatinklio">
    <w:name w:val="Normal (Web)"/>
    <w:basedOn w:val="prastasis"/>
    <w:uiPriority w:val="99"/>
    <w:semiHidden/>
    <w:unhideWhenUsed/>
    <w:rsid w:val="0025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576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Arturas Paulauskas</dc:creator>
  <cp:keywords/>
  <dc:description/>
  <cp:lastModifiedBy>Arturas Paulauskas</cp:lastModifiedBy>
  <cp:revision>1</cp:revision>
  <dcterms:created xsi:type="dcterms:W3CDTF">2020-02-09T20:25:00Z</dcterms:created>
  <dcterms:modified xsi:type="dcterms:W3CDTF">2020-02-09T20:26:00Z</dcterms:modified>
</cp:coreProperties>
</file>