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A" w:rsidRDefault="004A39CC" w:rsidP="00B44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0"/>
          <w:u w:val="single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MICKŪNŲ KALĖDINĖ TAURĖ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en-GB"/>
        </w:rPr>
        <w:t>202</w:t>
      </w:r>
      <w:r w:rsidR="00EA3013">
        <w:rPr>
          <w:rFonts w:ascii="Times New Roman" w:hAnsi="Times New Roman"/>
          <w:b/>
          <w:color w:val="000000" w:themeColor="text1"/>
          <w:sz w:val="40"/>
          <w:szCs w:val="40"/>
          <w:lang w:val="en-GB"/>
        </w:rPr>
        <w:t>3</w:t>
      </w: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tenisą Lietuvos gyventojų tarpe.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EA30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2023</w:t>
      </w:r>
      <w:r w:rsidR="004A39C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m. Gruodžio 1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7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sekmadienis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Pr="00C25C3D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Vyrai ir moterys žaidžia vienoje grupėje (moterų reitingas skirstant į pagrindinę lentelę bus dauginamas iš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). Amžius </w:t>
      </w:r>
      <w:r>
        <w:rPr>
          <w:rFonts w:ascii="Times New Roman" w:eastAsia="Times New Roman" w:hAnsi="Times New Roman" w:cs="Times New Roman"/>
          <w:b/>
          <w:color w:val="000000"/>
        </w:rPr>
        <w:t>neribojamas</w:t>
      </w:r>
      <w:r w:rsidR="004A39CC">
        <w:rPr>
          <w:rFonts w:ascii="Times New Roman" w:eastAsia="Times New Roman" w:hAnsi="Times New Roman" w:cs="Times New Roman"/>
          <w:color w:val="000000"/>
        </w:rPr>
        <w:t xml:space="preserve">. Reitingai </w:t>
      </w:r>
      <w:r w:rsidR="00500754">
        <w:rPr>
          <w:rFonts w:ascii="Times New Roman" w:eastAsia="Times New Roman" w:hAnsi="Times New Roman" w:cs="Times New Roman"/>
          <w:b/>
          <w:color w:val="000000"/>
        </w:rPr>
        <w:t>700+, moterys nuo 8</w:t>
      </w:r>
      <w:r w:rsidR="00D92EB0">
        <w:rPr>
          <w:rFonts w:ascii="Times New Roman" w:eastAsia="Times New Roman" w:hAnsi="Times New Roman" w:cs="Times New Roman"/>
          <w:b/>
          <w:color w:val="000000"/>
        </w:rPr>
        <w:t>0.</w:t>
      </w:r>
      <w:r w:rsidR="004A39CC" w:rsidRPr="004A39CC">
        <w:rPr>
          <w:rFonts w:ascii="Times New Roman" w:hAnsi="Times New Roman"/>
          <w:color w:val="000000" w:themeColor="text1"/>
        </w:rPr>
        <w:t xml:space="preserve"> </w:t>
      </w:r>
    </w:p>
    <w:p w:rsidR="0042046A" w:rsidRPr="00B86162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A301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Dalyvio mokestis – 10</w:t>
      </w:r>
      <w:r w:rsidR="00C25C3D">
        <w:rPr>
          <w:rFonts w:ascii="Times New Roman" w:eastAsia="Times New Roman" w:hAnsi="Times New Roman" w:cs="Times New Roman"/>
          <w:b/>
          <w:color w:val="000000"/>
        </w:rPr>
        <w:t xml:space="preserve"> eurų.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27555" w:rsidRDefault="00C25C3D" w:rsidP="00E275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E27555">
        <w:rPr>
          <w:rFonts w:ascii="Times New Roman" w:eastAsia="Times New Roman" w:hAnsi="Times New Roman" w:cs="Times New Roman"/>
          <w:b/>
          <w:color w:val="000000"/>
        </w:rPr>
        <w:t>1- 4</w:t>
      </w:r>
      <w:r w:rsidR="00E27555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E27555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E27555">
        <w:rPr>
          <w:rFonts w:ascii="Times New Roman" w:eastAsia="Times New Roman" w:hAnsi="Times New Roman" w:cs="Times New Roman"/>
          <w:color w:val="000000"/>
        </w:rPr>
        <w:t xml:space="preserve">, </w:t>
      </w:r>
      <w:r w:rsidR="00EA3013">
        <w:rPr>
          <w:rFonts w:ascii="Times New Roman" w:eastAsia="Times New Roman" w:hAnsi="Times New Roman" w:cs="Times New Roman"/>
          <w:sz w:val="24"/>
          <w:szCs w:val="24"/>
        </w:rPr>
        <w:t>5-</w:t>
      </w:r>
      <w:r w:rsidR="00E27555">
        <w:rPr>
          <w:rFonts w:ascii="Times New Roman" w:eastAsia="Times New Roman" w:hAnsi="Times New Roman" w:cs="Times New Roman"/>
          <w:sz w:val="24"/>
          <w:szCs w:val="24"/>
        </w:rPr>
        <w:t xml:space="preserve"> 6 vietas užėmę sportininkai bus apdovanoti medaliais</w:t>
      </w:r>
      <w:r w:rsidR="00D92EB0">
        <w:rPr>
          <w:rFonts w:ascii="Times New Roman" w:eastAsia="Times New Roman" w:hAnsi="Times New Roman" w:cs="Times New Roman"/>
          <w:sz w:val="24"/>
          <w:szCs w:val="24"/>
        </w:rPr>
        <w:t>Tarp Mickūnų gyv. 1-6 vieta medaliai.</w:t>
      </w:r>
    </w:p>
    <w:p w:rsidR="00E27555" w:rsidRDefault="00E27555" w:rsidP="00E275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>
        <w:rPr>
          <w:rFonts w:ascii="Times New Roman" w:eastAsia="Times New Roman" w:hAnsi="Times New Roman" w:cs="Times New Roman"/>
          <w:color w:val="000000"/>
        </w:rPr>
        <w:t>: Geri</w:t>
      </w:r>
      <w:r w:rsidR="00D92EB0">
        <w:rPr>
          <w:rFonts w:ascii="Times New Roman" w:eastAsia="Times New Roman" w:hAnsi="Times New Roman" w:cs="Times New Roman"/>
          <w:color w:val="000000"/>
        </w:rPr>
        <w:t>ausiai pasirodžiusiai moteriai,</w:t>
      </w:r>
      <w:r w:rsidR="00D92EB0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yriausiajam(ai) dalyviui(ei).</w:t>
      </w:r>
    </w:p>
    <w:p w:rsidR="0042046A" w:rsidRDefault="0042046A" w:rsidP="00E2755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0240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24057"/>
    <w:rsid w:val="0042046A"/>
    <w:rsid w:val="004A39CC"/>
    <w:rsid w:val="00500754"/>
    <w:rsid w:val="00555885"/>
    <w:rsid w:val="00635F7D"/>
    <w:rsid w:val="007F2F6F"/>
    <w:rsid w:val="008B4729"/>
    <w:rsid w:val="00B44504"/>
    <w:rsid w:val="00B86162"/>
    <w:rsid w:val="00C25C3D"/>
    <w:rsid w:val="00D92EB0"/>
    <w:rsid w:val="00E27555"/>
    <w:rsid w:val="00EA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11</cp:revision>
  <dcterms:created xsi:type="dcterms:W3CDTF">2021-11-12T07:26:00Z</dcterms:created>
  <dcterms:modified xsi:type="dcterms:W3CDTF">2023-11-19T13:34:00Z</dcterms:modified>
</cp:coreProperties>
</file>