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50042E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TURNYRO “</w:t>
      </w:r>
      <w:r w:rsidR="00191095">
        <w:rPr>
          <w:rFonts w:ascii="Times New Roman" w:eastAsia="Times New Roman" w:hAnsi="Times New Roman" w:cs="Times New Roman"/>
          <w:b/>
          <w:sz w:val="24"/>
          <w:szCs w:val="24"/>
        </w:rPr>
        <w:t>TUESDAY CUP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>,  ZUJŪNAI</w:t>
      </w:r>
      <w:proofErr w:type="gramEnd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3FC" w:rsidRPr="00EE7BD2" w:rsidRDefault="00EE7BD2" w:rsidP="00EE7B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data</w:t>
      </w:r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Paskutinis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kiekvieno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mėnesio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antradienis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17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17.3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</w:t>
      </w:r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lieka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datą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laiką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2274F" w:rsidRPr="0050042E" w:rsidRDefault="001E01F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proofErr w:type="gram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gimnazijos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direktorius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Marek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Pščolovski</w:t>
      </w:r>
      <w:proofErr w:type="spellEnd"/>
      <w:r w:rsidR="00047F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C548A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0978" w:rsidRDefault="00C27D32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50042E" w:rsidRP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D3B69" w:rsidRPr="009D3B69" w:rsidRDefault="009D3B69" w:rsidP="00EE7BD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varžybose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16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16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>žaidėjai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suskirstomi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4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pogrupius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4 ,</w:t>
      </w:r>
      <w:proofErr w:type="gram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pirmas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dvi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pogrupyje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škovoję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patenka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pirmą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kitas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į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antrą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finaluose</w:t>
      </w:r>
      <w:proofErr w:type="spellEnd"/>
      <w:r w:rsidR="005724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aštuntukas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Nesusirinkus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pakankamai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būti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keičiama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Default="00E31E0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3EAA" w:rsidRPr="0050042E" w:rsidRDefault="007F3EA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dalyvaujantys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turėti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galiojančią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žaidėjo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licenziją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0156DE" w:rsidRPr="000156DE" w:rsidRDefault="006E5CED" w:rsidP="000156DE">
      <w:pPr>
        <w:pStyle w:val="TableContents"/>
        <w:numPr>
          <w:ilvl w:val="0"/>
          <w:numId w:val="4"/>
        </w:numPr>
        <w:spacing w:after="283" w:line="276" w:lineRule="auto"/>
        <w:jc w:val="both"/>
        <w:rPr>
          <w:bCs/>
        </w:rPr>
      </w:pPr>
      <w:r w:rsidRPr="000156DE">
        <w:rPr>
          <w:bCs/>
        </w:rPr>
        <w:t>V</w:t>
      </w:r>
      <w:r w:rsidR="0084090A" w:rsidRPr="000156DE">
        <w:rPr>
          <w:bCs/>
        </w:rPr>
        <w:t>aržyb</w:t>
      </w:r>
      <w:r w:rsidR="000156DE" w:rsidRPr="000156DE">
        <w:rPr>
          <w:bCs/>
        </w:rPr>
        <w:t>ose bus skaičiuojamas reitingas (</w:t>
      </w:r>
      <w:r w:rsidR="00D15BA3">
        <w:rPr>
          <w:bCs/>
        </w:rPr>
        <w:t xml:space="preserve">koeficientas </w:t>
      </w:r>
      <w:r w:rsidR="000156DE" w:rsidRPr="000156DE">
        <w:rPr>
          <w:bCs/>
        </w:rPr>
        <w:t>0,5). Susirinkus mažiau nei 12 dalyvių (vyrų grupėje) reitingas neskaičiuojamas.</w:t>
      </w:r>
      <w:r w:rsidR="000156DE" w:rsidRPr="000156DE">
        <w:rPr>
          <w:bCs/>
          <w:color w:val="222222"/>
          <w:shd w:val="clear" w:color="auto" w:fill="FFFFFF"/>
        </w:rPr>
        <w:t xml:space="preserve"> Moterims žaidžiančioms kartu su vyrais reitingas taip pat neskaičiuojamas. </w:t>
      </w:r>
    </w:p>
    <w:p w:rsidR="0084090A" w:rsidRPr="00C238E1" w:rsidRDefault="0084090A" w:rsidP="000156D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927C98" w:rsidRPr="00C238E1" w:rsidRDefault="00927C98" w:rsidP="00927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78" w:rsidRPr="008731F1" w:rsidRDefault="00840978" w:rsidP="008731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sz w:val="24"/>
          <w:szCs w:val="24"/>
        </w:rPr>
        <w:t>nugalėtojas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8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1F1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  <w:proofErr w:type="gramEnd"/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F3E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047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F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047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F3E">
        <w:rPr>
          <w:rFonts w:ascii="Times New Roman" w:eastAsia="Times New Roman" w:hAnsi="Times New Roman" w:cs="Times New Roman"/>
          <w:sz w:val="24"/>
          <w:szCs w:val="24"/>
        </w:rPr>
        <w:t>dovanėlėmis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B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281" w:rsidRPr="0050042E" w:rsidRDefault="00BE628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D15BA3" w:rsidP="00D9578B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</w:t>
      </w:r>
      <w:proofErr w:type="spellStart"/>
      <w:r w:rsidR="00D9578B">
        <w:rPr>
          <w:rFonts w:ascii="Times New Roman" w:hAnsi="Times New Roman"/>
          <w:color w:val="000000" w:themeColor="text1"/>
        </w:rPr>
        <w:t>D</w:t>
      </w:r>
      <w:r w:rsidR="00047F3E">
        <w:rPr>
          <w:rFonts w:ascii="Times New Roman" w:hAnsi="Times New Roman"/>
          <w:color w:val="000000" w:themeColor="text1"/>
        </w:rPr>
        <w:t>alyvio</w:t>
      </w:r>
      <w:proofErr w:type="spellEnd"/>
      <w:r w:rsidR="00047F3E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047F3E">
        <w:rPr>
          <w:rFonts w:ascii="Times New Roman" w:hAnsi="Times New Roman"/>
          <w:color w:val="000000" w:themeColor="text1"/>
        </w:rPr>
        <w:t>mokestis</w:t>
      </w:r>
      <w:proofErr w:type="spellEnd"/>
      <w:r w:rsidR="00047F3E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047F3E">
        <w:rPr>
          <w:rFonts w:ascii="Times New Roman" w:hAnsi="Times New Roman"/>
          <w:color w:val="000000" w:themeColor="text1"/>
        </w:rPr>
        <w:t xml:space="preserve">  8</w:t>
      </w:r>
      <w:r w:rsidR="00D9578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9578B">
        <w:rPr>
          <w:rFonts w:ascii="Times New Roman" w:hAnsi="Times New Roman"/>
          <w:color w:val="000000" w:themeColor="text1"/>
        </w:rPr>
        <w:t>eurai</w:t>
      </w:r>
      <w:proofErr w:type="spellEnd"/>
      <w:r w:rsidR="00047F3E"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lastRenderedPageBreak/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156DE"/>
    <w:rsid w:val="000275DA"/>
    <w:rsid w:val="00047F3E"/>
    <w:rsid w:val="00074BB1"/>
    <w:rsid w:val="000C56F6"/>
    <w:rsid w:val="000F080D"/>
    <w:rsid w:val="0011596D"/>
    <w:rsid w:val="00130D72"/>
    <w:rsid w:val="00191095"/>
    <w:rsid w:val="001C7525"/>
    <w:rsid w:val="001E01FE"/>
    <w:rsid w:val="001E2C36"/>
    <w:rsid w:val="001E7025"/>
    <w:rsid w:val="002C7E1D"/>
    <w:rsid w:val="00337B43"/>
    <w:rsid w:val="004001B2"/>
    <w:rsid w:val="004641A8"/>
    <w:rsid w:val="004C450B"/>
    <w:rsid w:val="0050042E"/>
    <w:rsid w:val="00526B7C"/>
    <w:rsid w:val="005473FC"/>
    <w:rsid w:val="00562805"/>
    <w:rsid w:val="00572423"/>
    <w:rsid w:val="005A43F6"/>
    <w:rsid w:val="00605DCB"/>
    <w:rsid w:val="006725A0"/>
    <w:rsid w:val="00675655"/>
    <w:rsid w:val="00682AAF"/>
    <w:rsid w:val="006B4979"/>
    <w:rsid w:val="006C57C1"/>
    <w:rsid w:val="006E0FB0"/>
    <w:rsid w:val="006E5CED"/>
    <w:rsid w:val="00721D6F"/>
    <w:rsid w:val="007271BC"/>
    <w:rsid w:val="00746710"/>
    <w:rsid w:val="007A26E8"/>
    <w:rsid w:val="007B450C"/>
    <w:rsid w:val="007F0225"/>
    <w:rsid w:val="007F3EAA"/>
    <w:rsid w:val="0083653C"/>
    <w:rsid w:val="0084090A"/>
    <w:rsid w:val="00840978"/>
    <w:rsid w:val="008731F1"/>
    <w:rsid w:val="008A240E"/>
    <w:rsid w:val="0092274F"/>
    <w:rsid w:val="00927C98"/>
    <w:rsid w:val="00956AE1"/>
    <w:rsid w:val="00995374"/>
    <w:rsid w:val="009A53AC"/>
    <w:rsid w:val="009D3B69"/>
    <w:rsid w:val="00A51AC0"/>
    <w:rsid w:val="00A55957"/>
    <w:rsid w:val="00A66E76"/>
    <w:rsid w:val="00AA12B7"/>
    <w:rsid w:val="00B60577"/>
    <w:rsid w:val="00B6587A"/>
    <w:rsid w:val="00B833B5"/>
    <w:rsid w:val="00B941CF"/>
    <w:rsid w:val="00BE5C7B"/>
    <w:rsid w:val="00BE6281"/>
    <w:rsid w:val="00BF79FD"/>
    <w:rsid w:val="00C00F3D"/>
    <w:rsid w:val="00C21C8A"/>
    <w:rsid w:val="00C238E1"/>
    <w:rsid w:val="00C27D32"/>
    <w:rsid w:val="00C33B3E"/>
    <w:rsid w:val="00C548A8"/>
    <w:rsid w:val="00C62F0B"/>
    <w:rsid w:val="00C759D9"/>
    <w:rsid w:val="00C82CE0"/>
    <w:rsid w:val="00CB11E4"/>
    <w:rsid w:val="00D05BCD"/>
    <w:rsid w:val="00D1307D"/>
    <w:rsid w:val="00D15BA3"/>
    <w:rsid w:val="00D61908"/>
    <w:rsid w:val="00D9578B"/>
    <w:rsid w:val="00DC2F0E"/>
    <w:rsid w:val="00DD0B1F"/>
    <w:rsid w:val="00E31E0A"/>
    <w:rsid w:val="00E3615A"/>
    <w:rsid w:val="00EE7BD2"/>
    <w:rsid w:val="00F25635"/>
    <w:rsid w:val="00F35372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dcterms:created xsi:type="dcterms:W3CDTF">2021-11-10T07:49:00Z</dcterms:created>
  <dcterms:modified xsi:type="dcterms:W3CDTF">2021-11-10T08:38:00Z</dcterms:modified>
</cp:coreProperties>
</file>